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307" w:rsidRPr="00AE536A" w:rsidRDefault="00855307" w:rsidP="00855307">
      <w:pPr>
        <w:widowControl/>
        <w:autoSpaceDE/>
        <w:autoSpaceDN/>
        <w:adjustRightInd/>
        <w:jc w:val="center"/>
        <w:outlineLvl w:val="2"/>
        <w:rPr>
          <w:rFonts w:ascii="Times New Roman" w:hAnsi="Times New Roman"/>
          <w:b/>
          <w:bCs/>
          <w:sz w:val="32"/>
          <w:szCs w:val="32"/>
          <w:lang w:val="uk-UA"/>
        </w:rPr>
      </w:pPr>
      <w:proofErr w:type="spellStart"/>
      <w:r w:rsidRPr="00AE536A">
        <w:rPr>
          <w:rFonts w:ascii="Times New Roman" w:hAnsi="Times New Roman"/>
          <w:b/>
          <w:bCs/>
          <w:sz w:val="32"/>
          <w:szCs w:val="32"/>
        </w:rPr>
        <w:t>Звіт</w:t>
      </w:r>
      <w:proofErr w:type="spellEnd"/>
      <w:r w:rsidRPr="00AE536A">
        <w:rPr>
          <w:rFonts w:ascii="Times New Roman" w:hAnsi="Times New Roman"/>
          <w:b/>
          <w:bCs/>
          <w:sz w:val="32"/>
          <w:szCs w:val="32"/>
        </w:rPr>
        <w:t xml:space="preserve"> про проведен</w:t>
      </w:r>
      <w:r w:rsidRPr="00AE536A">
        <w:rPr>
          <w:rFonts w:ascii="Times New Roman" w:hAnsi="Times New Roman"/>
          <w:b/>
          <w:bCs/>
          <w:sz w:val="32"/>
          <w:szCs w:val="32"/>
          <w:lang w:val="uk-UA"/>
        </w:rPr>
        <w:t>н</w:t>
      </w:r>
      <w:r w:rsidRPr="00AE536A">
        <w:rPr>
          <w:rFonts w:ascii="Times New Roman" w:hAnsi="Times New Roman"/>
          <w:b/>
          <w:bCs/>
          <w:sz w:val="32"/>
          <w:szCs w:val="32"/>
        </w:rPr>
        <w:t>я</w:t>
      </w:r>
    </w:p>
    <w:p w:rsidR="00855307" w:rsidRPr="00AE536A" w:rsidRDefault="00855307" w:rsidP="00855307">
      <w:pPr>
        <w:widowControl/>
        <w:autoSpaceDE/>
        <w:autoSpaceDN/>
        <w:adjustRightInd/>
        <w:jc w:val="center"/>
        <w:outlineLvl w:val="2"/>
        <w:rPr>
          <w:rFonts w:ascii="Times New Roman" w:hAnsi="Times New Roman"/>
          <w:b/>
          <w:bCs/>
          <w:sz w:val="32"/>
          <w:szCs w:val="32"/>
          <w:lang w:val="uk-UA"/>
        </w:rPr>
      </w:pPr>
      <w:r w:rsidRPr="00AE536A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E536A">
        <w:rPr>
          <w:rFonts w:ascii="Times New Roman" w:hAnsi="Times New Roman"/>
          <w:b/>
          <w:bCs/>
          <w:sz w:val="32"/>
          <w:szCs w:val="32"/>
          <w:lang w:val="uk-UA"/>
        </w:rPr>
        <w:t>«</w:t>
      </w:r>
      <w:proofErr w:type="spellStart"/>
      <w:r w:rsidRPr="00AE536A">
        <w:rPr>
          <w:rFonts w:ascii="Times New Roman" w:hAnsi="Times New Roman"/>
          <w:b/>
          <w:bCs/>
          <w:sz w:val="32"/>
          <w:szCs w:val="32"/>
        </w:rPr>
        <w:t>Тижня</w:t>
      </w:r>
      <w:proofErr w:type="spellEnd"/>
      <w:r w:rsidRPr="00AE536A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E536A">
        <w:rPr>
          <w:rFonts w:ascii="Times New Roman" w:hAnsi="Times New Roman"/>
          <w:b/>
          <w:bCs/>
          <w:sz w:val="32"/>
          <w:szCs w:val="32"/>
          <w:lang w:val="uk-UA"/>
        </w:rPr>
        <w:t>знань з основ безпеки  життєдіяльності  дітей»</w:t>
      </w:r>
    </w:p>
    <w:p w:rsidR="00855307" w:rsidRPr="00AE536A" w:rsidRDefault="00855307" w:rsidP="00855307">
      <w:pPr>
        <w:widowControl/>
        <w:autoSpaceDE/>
        <w:autoSpaceDN/>
        <w:adjustRightInd/>
        <w:jc w:val="center"/>
        <w:outlineLvl w:val="2"/>
        <w:rPr>
          <w:rFonts w:ascii="Times New Roman" w:hAnsi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 xml:space="preserve"> у ЗДО</w:t>
      </w:r>
      <w:r w:rsidRPr="00AE536A">
        <w:rPr>
          <w:rFonts w:ascii="Times New Roman" w:hAnsi="Times New Roman"/>
          <w:b/>
          <w:bCs/>
          <w:sz w:val="32"/>
          <w:szCs w:val="32"/>
          <w:lang w:val="uk-UA"/>
        </w:rPr>
        <w:t xml:space="preserve"> «Дзвіночок»</w:t>
      </w:r>
    </w:p>
    <w:p w:rsidR="00855307" w:rsidRDefault="00855307" w:rsidP="00855307">
      <w:pPr>
        <w:widowControl/>
        <w:autoSpaceDE/>
        <w:autoSpaceDN/>
        <w:adjustRightInd/>
        <w:jc w:val="center"/>
        <w:outlineLvl w:val="2"/>
        <w:rPr>
          <w:rFonts w:ascii="Times New Roman" w:hAnsi="Times New Roman"/>
          <w:b/>
          <w:bCs/>
          <w:sz w:val="32"/>
          <w:szCs w:val="32"/>
          <w:lang w:val="uk-UA"/>
        </w:rPr>
      </w:pPr>
      <w:r w:rsidRPr="00AE536A">
        <w:rPr>
          <w:rFonts w:ascii="Times New Roman" w:hAnsi="Times New Roman"/>
          <w:b/>
          <w:bCs/>
          <w:sz w:val="32"/>
          <w:szCs w:val="32"/>
          <w:lang w:val="uk-UA"/>
        </w:rPr>
        <w:t>м. Новоселиця</w:t>
      </w:r>
    </w:p>
    <w:p w:rsidR="00855307" w:rsidRPr="00AE536A" w:rsidRDefault="00855307" w:rsidP="00855307">
      <w:pPr>
        <w:pStyle w:val="a3"/>
        <w:rPr>
          <w:color w:val="000000"/>
          <w:sz w:val="27"/>
          <w:szCs w:val="27"/>
          <w:lang w:val="uk-UA"/>
        </w:rPr>
      </w:pPr>
      <w:r w:rsidRPr="00830629">
        <w:rPr>
          <w:color w:val="000000"/>
          <w:sz w:val="27"/>
          <w:szCs w:val="27"/>
          <w:lang w:val="uk-UA"/>
        </w:rPr>
        <w:t xml:space="preserve">На виконання листів </w:t>
      </w:r>
      <w:r w:rsidRPr="00AE536A">
        <w:rPr>
          <w:sz w:val="28"/>
          <w:szCs w:val="28"/>
          <w:lang w:val="uk-UA"/>
        </w:rPr>
        <w:t xml:space="preserve">наказу </w:t>
      </w:r>
      <w:r>
        <w:rPr>
          <w:sz w:val="28"/>
          <w:szCs w:val="28"/>
          <w:lang w:val="uk-UA"/>
        </w:rPr>
        <w:t xml:space="preserve"> відділу освіти </w:t>
      </w:r>
      <w:proofErr w:type="spellStart"/>
      <w:r>
        <w:rPr>
          <w:sz w:val="28"/>
          <w:szCs w:val="28"/>
          <w:lang w:val="uk-UA"/>
        </w:rPr>
        <w:t>Новоселицької</w:t>
      </w:r>
      <w:proofErr w:type="spellEnd"/>
      <w:r>
        <w:rPr>
          <w:sz w:val="28"/>
          <w:szCs w:val="28"/>
          <w:lang w:val="uk-UA"/>
        </w:rPr>
        <w:t xml:space="preserve"> міської ради від 04.11.2021 № 170 «</w:t>
      </w:r>
      <w:r w:rsidRPr="00830629">
        <w:rPr>
          <w:color w:val="000000"/>
          <w:sz w:val="27"/>
          <w:szCs w:val="27"/>
          <w:lang w:val="uk-UA"/>
        </w:rPr>
        <w:t>Про проведення Тижня знань</w:t>
      </w:r>
      <w:r>
        <w:rPr>
          <w:color w:val="000000"/>
          <w:sz w:val="27"/>
          <w:szCs w:val="27"/>
          <w:lang w:val="uk-UA"/>
        </w:rPr>
        <w:t xml:space="preserve"> </w:t>
      </w:r>
      <w:r w:rsidRPr="00830629">
        <w:rPr>
          <w:color w:val="000000"/>
          <w:sz w:val="27"/>
          <w:szCs w:val="27"/>
          <w:lang w:val="uk-UA"/>
        </w:rPr>
        <w:t>з основ безпеки життєдіяльності</w:t>
      </w:r>
      <w:r>
        <w:rPr>
          <w:color w:val="000000"/>
          <w:sz w:val="27"/>
          <w:szCs w:val="27"/>
          <w:lang w:val="uk-UA"/>
        </w:rPr>
        <w:t xml:space="preserve"> та </w:t>
      </w:r>
      <w:r w:rsidRPr="00830629">
        <w:rPr>
          <w:color w:val="000000"/>
          <w:sz w:val="27"/>
          <w:szCs w:val="27"/>
          <w:lang w:val="uk-UA"/>
        </w:rPr>
        <w:t xml:space="preserve"> безпеки дорожнього руху</w:t>
      </w:r>
      <w:r>
        <w:rPr>
          <w:color w:val="000000"/>
          <w:sz w:val="27"/>
          <w:szCs w:val="27"/>
          <w:lang w:val="uk-UA"/>
        </w:rPr>
        <w:t xml:space="preserve"> у навчальних закладах освіти </w:t>
      </w:r>
      <w:proofErr w:type="spellStart"/>
      <w:r>
        <w:rPr>
          <w:color w:val="000000"/>
          <w:sz w:val="27"/>
          <w:szCs w:val="27"/>
          <w:lang w:val="uk-UA"/>
        </w:rPr>
        <w:t>Новоселицької</w:t>
      </w:r>
      <w:proofErr w:type="spellEnd"/>
      <w:r>
        <w:rPr>
          <w:color w:val="000000"/>
          <w:sz w:val="27"/>
          <w:szCs w:val="27"/>
          <w:lang w:val="uk-UA"/>
        </w:rPr>
        <w:t>,</w:t>
      </w:r>
      <w:r w:rsidR="004318E9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  <w:lang w:val="uk-UA"/>
        </w:rPr>
        <w:t>Мам</w:t>
      </w:r>
      <w:r w:rsidR="004318E9">
        <w:rPr>
          <w:color w:val="000000"/>
          <w:sz w:val="27"/>
          <w:szCs w:val="27"/>
          <w:lang w:val="uk-UA"/>
        </w:rPr>
        <w:t>алигівської</w:t>
      </w:r>
      <w:proofErr w:type="spellEnd"/>
      <w:r w:rsidR="004318E9">
        <w:rPr>
          <w:color w:val="000000"/>
          <w:sz w:val="27"/>
          <w:szCs w:val="27"/>
          <w:lang w:val="uk-UA"/>
        </w:rPr>
        <w:t xml:space="preserve"> </w:t>
      </w:r>
      <w:r>
        <w:rPr>
          <w:color w:val="000000"/>
          <w:sz w:val="27"/>
          <w:szCs w:val="27"/>
          <w:lang w:val="uk-UA"/>
        </w:rPr>
        <w:t xml:space="preserve">та </w:t>
      </w:r>
      <w:proofErr w:type="spellStart"/>
      <w:r>
        <w:rPr>
          <w:color w:val="000000"/>
          <w:sz w:val="27"/>
          <w:szCs w:val="27"/>
          <w:lang w:val="uk-UA"/>
        </w:rPr>
        <w:t>Боянської</w:t>
      </w:r>
      <w:proofErr w:type="spellEnd"/>
      <w:r>
        <w:rPr>
          <w:color w:val="000000"/>
          <w:sz w:val="27"/>
          <w:szCs w:val="27"/>
          <w:lang w:val="uk-UA"/>
        </w:rPr>
        <w:t xml:space="preserve"> територіальних громад</w:t>
      </w:r>
      <w:r>
        <w:rPr>
          <w:sz w:val="28"/>
          <w:szCs w:val="28"/>
          <w:lang w:val="uk-UA"/>
        </w:rPr>
        <w:t xml:space="preserve">» та наказу ЗДО «Дзвіночок» №45 від 8.11. 2021р. </w:t>
      </w:r>
      <w:r w:rsidRPr="00830629">
        <w:rPr>
          <w:color w:val="000000"/>
          <w:sz w:val="27"/>
          <w:szCs w:val="27"/>
          <w:lang w:val="uk-UA"/>
        </w:rPr>
        <w:t>та з метою пропаганди здорового, активного способу життя, вивчення і використання на практиці правил основ безпеки життєдіяльності, попередження загибелі та травмування дітей при виникненні різного роду надзвичайних ситуацій, порушень правил дорожнього руху</w:t>
      </w:r>
      <w:r>
        <w:rPr>
          <w:color w:val="000000"/>
          <w:sz w:val="27"/>
          <w:szCs w:val="27"/>
          <w:lang w:val="uk-UA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в ЗДО</w:t>
      </w:r>
      <w:r w:rsidRPr="00AE536A">
        <w:rPr>
          <w:rFonts w:eastAsia="Calibri"/>
          <w:sz w:val="28"/>
          <w:szCs w:val="28"/>
          <w:lang w:val="uk-UA" w:eastAsia="en-US"/>
        </w:rPr>
        <w:t xml:space="preserve"> «Дзвіночок» з </w:t>
      </w:r>
      <w:r>
        <w:rPr>
          <w:rFonts w:eastAsia="Calibri"/>
          <w:sz w:val="28"/>
          <w:szCs w:val="28"/>
          <w:lang w:val="uk-UA" w:eastAsia="en-US"/>
        </w:rPr>
        <w:t>15</w:t>
      </w:r>
      <w:r w:rsidRPr="00AE536A">
        <w:rPr>
          <w:rFonts w:eastAsia="Calibri"/>
          <w:sz w:val="28"/>
          <w:szCs w:val="28"/>
          <w:lang w:val="uk-UA" w:eastAsia="en-US"/>
        </w:rPr>
        <w:t>.11</w:t>
      </w:r>
      <w:r>
        <w:rPr>
          <w:rFonts w:eastAsia="Calibri"/>
          <w:sz w:val="28"/>
          <w:szCs w:val="28"/>
          <w:lang w:val="uk-UA" w:eastAsia="en-US"/>
        </w:rPr>
        <w:t>.2021</w:t>
      </w:r>
      <w:r w:rsidRPr="00AE536A">
        <w:rPr>
          <w:rFonts w:eastAsia="Calibri"/>
          <w:sz w:val="28"/>
          <w:szCs w:val="28"/>
          <w:lang w:val="uk-UA" w:eastAsia="en-US"/>
        </w:rPr>
        <w:t xml:space="preserve"> по </w:t>
      </w:r>
      <w:r>
        <w:rPr>
          <w:rFonts w:eastAsia="Calibri"/>
          <w:sz w:val="28"/>
          <w:szCs w:val="28"/>
          <w:lang w:val="uk-UA" w:eastAsia="en-US"/>
        </w:rPr>
        <w:t>19</w:t>
      </w:r>
      <w:r w:rsidRPr="00AE536A">
        <w:rPr>
          <w:rFonts w:eastAsia="Calibri"/>
          <w:sz w:val="28"/>
          <w:szCs w:val="28"/>
          <w:lang w:val="uk-UA" w:eastAsia="en-US"/>
        </w:rPr>
        <w:t>.11.</w:t>
      </w:r>
      <w:r>
        <w:rPr>
          <w:rFonts w:eastAsia="Calibri"/>
          <w:sz w:val="28"/>
          <w:szCs w:val="28"/>
          <w:lang w:val="uk-UA" w:eastAsia="en-US"/>
        </w:rPr>
        <w:t>2021</w:t>
      </w:r>
      <w:r w:rsidRPr="00AE536A">
        <w:rPr>
          <w:rFonts w:eastAsia="Calibri"/>
          <w:sz w:val="28"/>
          <w:szCs w:val="28"/>
          <w:lang w:val="uk-UA" w:eastAsia="en-US"/>
        </w:rPr>
        <w:t xml:space="preserve"> </w:t>
      </w:r>
      <w:r w:rsidRPr="00AE536A">
        <w:rPr>
          <w:sz w:val="28"/>
          <w:szCs w:val="28"/>
          <w:lang w:val="uk-UA"/>
        </w:rPr>
        <w:t>було проведено «Тиждень знань з основ безпеки  життєдіяльності дітей »</w:t>
      </w:r>
    </w:p>
    <w:p w:rsidR="00855307" w:rsidRPr="00AE536A" w:rsidRDefault="00855307" w:rsidP="00855307">
      <w:pPr>
        <w:widowControl/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>  Сьогодні проблема безпеки розглядається, як базисна потреба людини, тому на дошкільний заклад покладається відповідальність за цілеспрямоване формування у дітей ціннісного ставлення до власного здоров’я, адекватних реакцій на різноманітні чинники ризику для життя.</w:t>
      </w:r>
    </w:p>
    <w:p w:rsidR="00855307" w:rsidRPr="00AE536A" w:rsidRDefault="00855307" w:rsidP="00855307">
      <w:pPr>
        <w:widowControl/>
        <w:autoSpaceDE/>
        <w:autoSpaceDN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Отож перед колективом нашого закладу </w:t>
      </w:r>
      <w:r w:rsidRPr="00AE536A">
        <w:rPr>
          <w:rFonts w:ascii="Times New Roman" w:hAnsi="Times New Roman"/>
          <w:sz w:val="28"/>
          <w:szCs w:val="28"/>
          <w:lang w:val="uk-UA"/>
        </w:rPr>
        <w:t xml:space="preserve"> ми поставили такі завдання:</w:t>
      </w:r>
    </w:p>
    <w:p w:rsidR="00855307" w:rsidRPr="00AE536A" w:rsidRDefault="00855307" w:rsidP="00855307">
      <w:pPr>
        <w:widowControl/>
        <w:numPr>
          <w:ilvl w:val="0"/>
          <w:numId w:val="2"/>
        </w:numPr>
        <w:autoSpaceDE/>
        <w:autoSpaceDN/>
        <w:adjustRightInd/>
        <w:ind w:left="426"/>
        <w:contextualSpacing/>
        <w:rPr>
          <w:rFonts w:ascii="Times New Roman" w:hAnsi="Times New Roman"/>
          <w:sz w:val="28"/>
          <w:szCs w:val="28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>підвищення ефективності навчально-виховної роботи з дітьми з питань  - особистої безпеки та захисту життя;</w:t>
      </w:r>
    </w:p>
    <w:p w:rsidR="00855307" w:rsidRPr="00AE536A" w:rsidRDefault="00855307" w:rsidP="00855307">
      <w:pPr>
        <w:widowControl/>
        <w:numPr>
          <w:ilvl w:val="0"/>
          <w:numId w:val="2"/>
        </w:numPr>
        <w:autoSpaceDE/>
        <w:autoSpaceDN/>
        <w:adjustRightInd/>
        <w:ind w:left="426"/>
        <w:contextualSpacing/>
        <w:rPr>
          <w:rFonts w:ascii="Times New Roman" w:hAnsi="Times New Roman"/>
          <w:sz w:val="28"/>
          <w:szCs w:val="28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>поглиблення теоретичних знань та закріплення практичних навичок вихователів щодо формування у дошкільнят ціннісного ставлення до власного здоров’я і життя;</w:t>
      </w:r>
    </w:p>
    <w:p w:rsidR="00855307" w:rsidRPr="00AE536A" w:rsidRDefault="00855307" w:rsidP="00855307">
      <w:pPr>
        <w:widowControl/>
        <w:numPr>
          <w:ilvl w:val="0"/>
          <w:numId w:val="2"/>
        </w:numPr>
        <w:autoSpaceDE/>
        <w:autoSpaceDN/>
        <w:adjustRightInd/>
        <w:ind w:left="426"/>
        <w:contextualSpacing/>
        <w:rPr>
          <w:rFonts w:ascii="Times New Roman" w:hAnsi="Times New Roman"/>
          <w:sz w:val="28"/>
          <w:szCs w:val="28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>пропагувати здоровий спосіб життя серед батьків та їх дітей;</w:t>
      </w:r>
    </w:p>
    <w:p w:rsidR="00855307" w:rsidRPr="00AE536A" w:rsidRDefault="00855307" w:rsidP="00855307">
      <w:pPr>
        <w:widowControl/>
        <w:numPr>
          <w:ilvl w:val="0"/>
          <w:numId w:val="2"/>
        </w:numPr>
        <w:autoSpaceDE/>
        <w:autoSpaceDN/>
        <w:adjustRightInd/>
        <w:ind w:left="426"/>
        <w:contextualSpacing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 xml:space="preserve">інтегрування родинного і суспільного виховання з проблеми безпеки життєдіяльності дитини.      </w:t>
      </w:r>
    </w:p>
    <w:p w:rsidR="00855307" w:rsidRPr="00AE536A" w:rsidRDefault="00855307" w:rsidP="00855307">
      <w:pPr>
        <w:widowControl/>
        <w:autoSpaceDE/>
        <w:autoSpaceDN/>
        <w:adjustRightInd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iCs/>
          <w:sz w:val="28"/>
          <w:szCs w:val="28"/>
          <w:lang w:val="uk-UA"/>
        </w:rPr>
        <w:t>           Педагогічний колектив дошкільного закладу «Дзвіночок» працював за такими напрямами:</w:t>
      </w:r>
    </w:p>
    <w:p w:rsidR="00855307" w:rsidRPr="00AE536A" w:rsidRDefault="00855307" w:rsidP="00855307">
      <w:pPr>
        <w:widowControl/>
        <w:numPr>
          <w:ilvl w:val="0"/>
          <w:numId w:val="3"/>
        </w:numPr>
        <w:autoSpaceDE/>
        <w:autoSpaceDN/>
        <w:adjustRightInd/>
        <w:ind w:left="426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iCs/>
          <w:sz w:val="28"/>
          <w:szCs w:val="28"/>
          <w:lang w:val="uk-UA"/>
        </w:rPr>
        <w:t>Профілактика дорожньо-транспортного травматизму ( засвоєння правил дорожнього руху);</w:t>
      </w:r>
    </w:p>
    <w:p w:rsidR="00855307" w:rsidRPr="00AE536A" w:rsidRDefault="00855307" w:rsidP="00855307">
      <w:pPr>
        <w:widowControl/>
        <w:numPr>
          <w:ilvl w:val="0"/>
          <w:numId w:val="3"/>
        </w:numPr>
        <w:autoSpaceDE/>
        <w:autoSpaceDN/>
        <w:adjustRightInd/>
        <w:ind w:left="426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iCs/>
          <w:sz w:val="28"/>
          <w:szCs w:val="28"/>
          <w:lang w:val="uk-UA"/>
        </w:rPr>
        <w:t>Засвоєння правил безпечної поведінки на природі;</w:t>
      </w:r>
    </w:p>
    <w:p w:rsidR="00855307" w:rsidRPr="00AE536A" w:rsidRDefault="00855307" w:rsidP="00855307">
      <w:pPr>
        <w:widowControl/>
        <w:numPr>
          <w:ilvl w:val="0"/>
          <w:numId w:val="3"/>
        </w:numPr>
        <w:autoSpaceDE/>
        <w:autoSpaceDN/>
        <w:adjustRightInd/>
        <w:ind w:left="426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iCs/>
          <w:sz w:val="28"/>
          <w:szCs w:val="28"/>
          <w:lang w:val="uk-UA"/>
        </w:rPr>
        <w:t>Засвоєння правил пожежної безпеки;</w:t>
      </w:r>
    </w:p>
    <w:p w:rsidR="00855307" w:rsidRPr="00AE536A" w:rsidRDefault="00855307" w:rsidP="00855307">
      <w:pPr>
        <w:widowControl/>
        <w:numPr>
          <w:ilvl w:val="0"/>
          <w:numId w:val="3"/>
        </w:numPr>
        <w:autoSpaceDE/>
        <w:autoSpaceDN/>
        <w:adjustRightInd/>
        <w:ind w:left="426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iCs/>
          <w:sz w:val="28"/>
          <w:szCs w:val="28"/>
          <w:lang w:val="uk-UA"/>
        </w:rPr>
        <w:t>Засвоєння правил безпечної поведінки вдома та на вулиці;</w:t>
      </w:r>
    </w:p>
    <w:p w:rsidR="00855307" w:rsidRPr="00AE536A" w:rsidRDefault="00855307" w:rsidP="00855307">
      <w:pPr>
        <w:widowControl/>
        <w:numPr>
          <w:ilvl w:val="0"/>
          <w:numId w:val="3"/>
        </w:numPr>
        <w:autoSpaceDE/>
        <w:autoSpaceDN/>
        <w:adjustRightInd/>
        <w:ind w:left="426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iCs/>
          <w:sz w:val="28"/>
          <w:szCs w:val="28"/>
          <w:lang w:val="uk-UA"/>
        </w:rPr>
        <w:t>Формування здорового способу життя.</w:t>
      </w:r>
    </w:p>
    <w:p w:rsidR="00855307" w:rsidRPr="00AE536A" w:rsidRDefault="00855307" w:rsidP="00855307">
      <w:pPr>
        <w:widowControl/>
        <w:shd w:val="clear" w:color="auto" w:fill="FFFFFF"/>
        <w:autoSpaceDE/>
        <w:autoSpaceDN/>
        <w:adjustRightInd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Вихователі кожної виховної групи розробили план проведення заходів на весь календарний тиждень. В планах передбачені різноманітні форми та методи роботи з вихованцями та їх батьками щодо попередження травмування та загибелі дітей у дорожньо-транспортних пригодах.</w:t>
      </w: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br/>
        <w:t>Тематика і об’єми інформаційного навантаження на дітей підібрана з врахуванням вікових груп дітей.</w:t>
      </w:r>
    </w:p>
    <w:p w:rsidR="00855307" w:rsidRPr="00AE536A" w:rsidRDefault="00855307" w:rsidP="00855307">
      <w:pPr>
        <w:widowControl/>
        <w:shd w:val="clear" w:color="auto" w:fill="FFFFFF"/>
        <w:autoSpaceDE/>
        <w:autoSpaceDN/>
        <w:adjustRightInd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Протягом Тижня вихователі щоденно проводили різні заходи, а саме: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заняття;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бесіди;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вікторини;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розгляд ілюстрацій;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спостереження за транспортом , з території закладу;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знайомство з світлофором;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знайомство з дорожньою розміткою "зебра";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дидактичні, творчі, рухливі ігри;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сюжетно-рольові ігри;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 xml:space="preserve">конкурс малюнку в </w:t>
      </w:r>
      <w:proofErr w:type="spellStart"/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т.ч</w:t>
      </w:r>
      <w:proofErr w:type="spellEnd"/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. на асфальті;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виконання тематичних аплікацій;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читання казок де розповідається про правила безпеки при пересуванні по місту;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робота з батьками (анкетування, конкурс батьківського малюнку, консультації для батьків тощо)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оформлення куточків, папок-пересувок;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індивідуальні бесіди з батьками про домашнє виховання у дітей щодо дотримання правил дорожнього руху.</w:t>
      </w:r>
    </w:p>
    <w:p w:rsidR="00855307" w:rsidRPr="00AE536A" w:rsidRDefault="00855307" w:rsidP="00855307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426"/>
        <w:contextualSpacing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моделювання небезпечних дорожніх ситуацій;</w:t>
      </w:r>
    </w:p>
    <w:p w:rsidR="00855307" w:rsidRPr="00AE536A" w:rsidRDefault="00855307" w:rsidP="00855307">
      <w:pPr>
        <w:widowControl/>
        <w:shd w:val="clear" w:color="auto" w:fill="FFFFFF"/>
        <w:autoSpaceDE/>
        <w:autoSpaceDN/>
        <w:adjustRightInd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У проведенні Тижня безпеки Дорожнього руху прийняли участь всі 12 груп дошкільного закладу.</w:t>
      </w:r>
    </w:p>
    <w:p w:rsidR="00855307" w:rsidRPr="00AE536A" w:rsidRDefault="00855307" w:rsidP="00855307">
      <w:pPr>
        <w:widowControl/>
        <w:autoSpaceDE/>
        <w:autoSpaceDN/>
        <w:adjustRightInd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 xml:space="preserve">Здійснювали цільові екскурсії: на кухню, </w:t>
      </w:r>
      <w:proofErr w:type="spellStart"/>
      <w:r w:rsidRPr="00AE536A">
        <w:rPr>
          <w:rFonts w:ascii="Times New Roman" w:hAnsi="Times New Roman"/>
          <w:sz w:val="28"/>
          <w:szCs w:val="28"/>
          <w:lang w:val="uk-UA"/>
        </w:rPr>
        <w:t>пральню,пожежну</w:t>
      </w:r>
      <w:proofErr w:type="spellEnd"/>
      <w:r w:rsidRPr="00AE536A">
        <w:rPr>
          <w:rFonts w:ascii="Times New Roman" w:hAnsi="Times New Roman"/>
          <w:sz w:val="28"/>
          <w:szCs w:val="28"/>
          <w:lang w:val="uk-UA"/>
        </w:rPr>
        <w:t xml:space="preserve"> частину, педагоги водночас формували у дітей уявлення про те, що вогонь і електрика потрібна людині, однак, при недбалому та неуважному відношенні до цього, представляє небезпеку для життя, а також для всього того, що створено руками людини;  пожежну частину, для розширення знань дітей про працю пожежника, відповідальність за життя та здоров’я людей.</w:t>
      </w:r>
    </w:p>
    <w:p w:rsidR="00855307" w:rsidRPr="00AE536A" w:rsidRDefault="00855307" w:rsidP="00855307">
      <w:pPr>
        <w:widowControl/>
        <w:autoSpaceDE/>
        <w:autoSpaceDN/>
        <w:adjustRightInd/>
        <w:ind w:firstLine="567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Вихованцям садочка показали рятувальне обладнання, продемонстрували подачу води з пожежного брандспойта. А на завершення зустрічі діти з радістю знайомились з функціями та будовою пожежної машини, спілкувалися з пожежниками та фотографувалися на згадку.</w:t>
      </w:r>
    </w:p>
    <w:p w:rsidR="00855307" w:rsidRPr="00AE536A" w:rsidRDefault="00855307" w:rsidP="00855307">
      <w:pPr>
        <w:widowControl/>
        <w:autoSpaceDE/>
        <w:autoSpaceDN/>
        <w:adjustRightInd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AE536A">
        <w:rPr>
          <w:rFonts w:ascii="Times New Roman" w:hAnsi="Times New Roman"/>
          <w:sz w:val="28"/>
          <w:szCs w:val="28"/>
          <w:lang w:val="uk-UA"/>
        </w:rPr>
        <w:t xml:space="preserve">Всі діти старшого дошкільного віку, без винятку знають номер телефонів пожежної частини (101), міліції (102), швидкої допомоги (103), вміють користуватися ними у випадку необхідності. </w:t>
      </w:r>
    </w:p>
    <w:p w:rsidR="00855307" w:rsidRPr="00AE536A" w:rsidRDefault="00855307" w:rsidP="00855307">
      <w:pPr>
        <w:widowControl/>
        <w:autoSpaceDE/>
        <w:autoSpaceDN/>
        <w:adjustRightInd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>Свої дії діти закріплюють в дидактичних іграх та сюжетно-рольових іграх, всі ситуації супроводжуються розповіддю, показом, демонстрацією та поясненням вихователя про небезпеку та наслідками зневажливого звертанням з ними. Педагоги піклуються про те, щоб перед вихованцями розкрився зміст дії, її ціль та засоби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E536A">
        <w:rPr>
          <w:rFonts w:ascii="Times New Roman" w:hAnsi="Times New Roman"/>
          <w:sz w:val="28"/>
          <w:szCs w:val="28"/>
          <w:lang w:val="uk-UA"/>
        </w:rPr>
        <w:t xml:space="preserve"> рішення, і по можливості пропонувати дітям самостійно шукати рішення поставлених завдань. Вихователі та спеціалісти дуже ефективно попрацювали над тим, щоб діти засвоїли правила, чого не слід робити:</w:t>
      </w:r>
    </w:p>
    <w:p w:rsidR="00855307" w:rsidRPr="00AE536A" w:rsidRDefault="00855307" w:rsidP="00855307">
      <w:pPr>
        <w:widowControl/>
        <w:autoSpaceDE/>
        <w:autoSpaceDN/>
        <w:adjustRightInd/>
        <w:ind w:left="708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 xml:space="preserve"> -  при відсутності дорослих  вмикати побутові електроприлади;</w:t>
      </w:r>
    </w:p>
    <w:p w:rsidR="00855307" w:rsidRPr="00AE536A" w:rsidRDefault="00855307" w:rsidP="00855307">
      <w:pPr>
        <w:widowControl/>
        <w:autoSpaceDE/>
        <w:autoSpaceDN/>
        <w:adjustRightInd/>
        <w:ind w:left="708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 xml:space="preserve"> - розпалювати вогонь без нагляду дорослих;</w:t>
      </w:r>
    </w:p>
    <w:p w:rsidR="00855307" w:rsidRPr="00AE536A" w:rsidRDefault="00855307" w:rsidP="00855307">
      <w:pPr>
        <w:widowControl/>
        <w:autoSpaceDE/>
        <w:autoSpaceDN/>
        <w:adjustRightInd/>
        <w:ind w:left="708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sz w:val="28"/>
          <w:szCs w:val="28"/>
          <w:lang w:val="uk-UA"/>
        </w:rPr>
        <w:t xml:space="preserve"> - грати з сірниками та на дорозі, та інші.</w:t>
      </w:r>
    </w:p>
    <w:p w:rsidR="00855307" w:rsidRPr="00AE536A" w:rsidRDefault="00855307" w:rsidP="0085530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/>
          <w:sz w:val="28"/>
          <w:szCs w:val="28"/>
          <w:lang w:val="uk-UA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Усі заходи, які проходили в дошкільному закладі, проводились з метою посилення пожежної безпеки серед дітей та дорослих.</w:t>
      </w:r>
    </w:p>
    <w:p w:rsidR="00855307" w:rsidRPr="00AE536A" w:rsidRDefault="00855307" w:rsidP="0085530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/>
          <w:noProof/>
          <w:sz w:val="28"/>
          <w:szCs w:val="28"/>
          <w:lang w:val="uk-UA"/>
        </w:rPr>
      </w:pPr>
      <w:r w:rsidRPr="00AE536A"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В ході проведення «Тижня безпеки»  дітям було представлено рішення декількох ситуацій та шляхи виходу з них. Діти закріпили знання про основні правила безпечної поведінки на вулиці, вдома, коли є батьки і коли їх немає, що окремі дорослі можуть бути небезпечними, що не завжди приємна зовнішність людини зберігається з добрими намірами. </w:t>
      </w:r>
    </w:p>
    <w:p w:rsidR="00855307" w:rsidRPr="00AE536A" w:rsidRDefault="00855307" w:rsidP="0085530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/>
          <w:noProof/>
          <w:sz w:val="28"/>
          <w:szCs w:val="28"/>
          <w:lang w:val="uk-UA"/>
        </w:rPr>
      </w:pPr>
      <w:r w:rsidRPr="00AE536A">
        <w:rPr>
          <w:rFonts w:ascii="Times New Roman" w:hAnsi="Times New Roman"/>
          <w:noProof/>
          <w:sz w:val="28"/>
          <w:szCs w:val="28"/>
          <w:lang w:val="uk-UA"/>
        </w:rPr>
        <w:t>Напротязі тижня  в дитячому закладі було проведено:</w:t>
      </w:r>
    </w:p>
    <w:p w:rsidR="00855307" w:rsidRPr="00AE536A" w:rsidRDefault="00855307" w:rsidP="00855307">
      <w:pPr>
        <w:widowControl/>
        <w:numPr>
          <w:ilvl w:val="0"/>
          <w:numId w:val="1"/>
        </w:numPr>
        <w:tabs>
          <w:tab w:val="num" w:pos="0"/>
        </w:tabs>
        <w:autoSpaceDE/>
        <w:autoSpaceDN/>
        <w:adjustRightInd/>
        <w:spacing w:before="100" w:beforeAutospacing="1" w:after="100" w:afterAutospacing="1"/>
        <w:ind w:left="426"/>
        <w:rPr>
          <w:rFonts w:ascii="Times New Roman" w:hAnsi="Times New Roman"/>
          <w:noProof/>
          <w:sz w:val="28"/>
          <w:szCs w:val="28"/>
          <w:lang w:val="uk-UA"/>
        </w:rPr>
      </w:pPr>
      <w:hyperlink r:id="rId6" w:tgtFrame="_blank" w:history="1"/>
      <w:r w:rsidRPr="00AE536A">
        <w:rPr>
          <w:rFonts w:ascii="Times New Roman" w:hAnsi="Times New Roman"/>
          <w:noProof/>
          <w:sz w:val="28"/>
          <w:szCs w:val="28"/>
          <w:lang w:val="uk-UA"/>
        </w:rPr>
        <w:t>виставка дитячих робіт «Безпека життя і здоров’я дитини»;</w:t>
      </w:r>
    </w:p>
    <w:p w:rsidR="00855307" w:rsidRPr="00AE536A" w:rsidRDefault="00855307" w:rsidP="00855307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  <w:noProof/>
          <w:sz w:val="28"/>
          <w:szCs w:val="28"/>
          <w:lang w:val="uk-UA"/>
        </w:rPr>
      </w:pPr>
      <w:r w:rsidRPr="00AE536A">
        <w:rPr>
          <w:rFonts w:ascii="Times New Roman" w:hAnsi="Times New Roman"/>
          <w:noProof/>
          <w:sz w:val="28"/>
          <w:szCs w:val="28"/>
          <w:lang w:val="uk-UA"/>
        </w:rPr>
        <w:t>оформлено стенди «Небезпечні рослини», «Небезпечні предмети»;</w:t>
      </w:r>
    </w:p>
    <w:p w:rsidR="00855307" w:rsidRPr="00AE536A" w:rsidRDefault="00855307" w:rsidP="00855307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  <w:noProof/>
          <w:sz w:val="28"/>
          <w:szCs w:val="28"/>
          <w:lang w:val="uk-UA"/>
        </w:rPr>
      </w:pPr>
      <w:r w:rsidRPr="00AE536A">
        <w:rPr>
          <w:rFonts w:ascii="Times New Roman" w:hAnsi="Times New Roman"/>
          <w:noProof/>
          <w:sz w:val="28"/>
          <w:szCs w:val="28"/>
          <w:lang w:val="uk-UA"/>
        </w:rPr>
        <w:t>оформлені тематичні папки з різноманітних методичних матеріалів проведених заходів, спрямованих на зміцнення здоров'я, безпеку життєдіяльності, матеріали щодо підготовки та проведення «Тижня безпеки дитини».</w:t>
      </w:r>
    </w:p>
    <w:p w:rsidR="00855307" w:rsidRPr="00AE536A" w:rsidRDefault="00855307" w:rsidP="00855307">
      <w:pPr>
        <w:widowControl/>
        <w:shd w:val="clear" w:color="auto" w:fill="FFFFFF"/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AE536A">
        <w:rPr>
          <w:rFonts w:ascii="Times New Roman" w:hAnsi="Times New Roman"/>
          <w:color w:val="000000"/>
          <w:sz w:val="28"/>
          <w:szCs w:val="28"/>
          <w:lang w:val="uk-UA"/>
        </w:rPr>
        <w:t>Серйозна увага у дошкільному закладі приділяється роботі з батьками. Так з батьками проводяться анкетування, бесіди-інформації про профілактику загибелі дітей на дорозі, про форми роботи батьків з дітьми у побуті з питань прищеплення дітям розуміння бережливого відношення до свого здоров'я. Батьків ознайомлюють зі змістом тематичної виставки з питань безпеки Дорожнього руху. Батьки залучаються до конкурсу малюнків на тему "Безпечний шлях дитини до дитсадочка"</w:t>
      </w:r>
    </w:p>
    <w:p w:rsidR="00855307" w:rsidRPr="00AE536A" w:rsidRDefault="00855307" w:rsidP="00855307">
      <w:pPr>
        <w:widowControl/>
        <w:autoSpaceDE/>
        <w:autoSpaceDN/>
        <w:adjustRightInd/>
        <w:rPr>
          <w:rFonts w:ascii="Times New Roman" w:hAnsi="Times New Roman"/>
          <w:lang w:val="uk-UA"/>
        </w:rPr>
      </w:pPr>
    </w:p>
    <w:p w:rsidR="00855307" w:rsidRPr="00AE536A" w:rsidRDefault="00855307" w:rsidP="00855307">
      <w:pPr>
        <w:widowControl/>
        <w:autoSpaceDE/>
        <w:autoSpaceDN/>
        <w:adjustRightInd/>
        <w:rPr>
          <w:rFonts w:ascii="Times New Roman" w:hAnsi="Times New Roman"/>
          <w:iCs/>
          <w:sz w:val="28"/>
          <w:szCs w:val="28"/>
          <w:lang w:val="uk-UA"/>
        </w:rPr>
      </w:pPr>
      <w:r w:rsidRPr="00AE536A">
        <w:rPr>
          <w:rFonts w:ascii="Times New Roman" w:hAnsi="Times New Roman"/>
          <w:iCs/>
          <w:sz w:val="28"/>
          <w:szCs w:val="28"/>
          <w:lang w:val="uk-UA"/>
        </w:rPr>
        <w:t>Заходи, які були проведені з </w:t>
      </w:r>
      <w:r>
        <w:rPr>
          <w:rFonts w:ascii="Times New Roman" w:hAnsi="Times New Roman"/>
          <w:iCs/>
          <w:sz w:val="28"/>
          <w:szCs w:val="28"/>
        </w:rPr>
        <w:t>1</w:t>
      </w:r>
      <w:r>
        <w:rPr>
          <w:rFonts w:ascii="Times New Roman" w:hAnsi="Times New Roman"/>
          <w:iCs/>
          <w:sz w:val="28"/>
          <w:szCs w:val="28"/>
          <w:lang w:val="uk-UA"/>
        </w:rPr>
        <w:t>5</w:t>
      </w:r>
      <w:r w:rsidRPr="00AE536A">
        <w:rPr>
          <w:rFonts w:ascii="Times New Roman" w:hAnsi="Times New Roman"/>
          <w:iCs/>
          <w:sz w:val="28"/>
          <w:szCs w:val="28"/>
        </w:rPr>
        <w:t>.11.</w:t>
      </w:r>
      <w:r>
        <w:rPr>
          <w:rFonts w:ascii="Times New Roman" w:hAnsi="Times New Roman"/>
          <w:iCs/>
          <w:sz w:val="28"/>
          <w:szCs w:val="28"/>
          <w:lang w:val="uk-UA"/>
        </w:rPr>
        <w:t>2021</w:t>
      </w:r>
      <w:r w:rsidRPr="00AE536A">
        <w:rPr>
          <w:rFonts w:ascii="Times New Roman" w:hAnsi="Times New Roman"/>
          <w:iCs/>
          <w:sz w:val="28"/>
          <w:szCs w:val="28"/>
          <w:lang w:val="uk-UA"/>
        </w:rPr>
        <w:t xml:space="preserve"> по </w:t>
      </w:r>
      <w:r>
        <w:rPr>
          <w:rFonts w:ascii="Times New Roman" w:hAnsi="Times New Roman"/>
          <w:iCs/>
          <w:sz w:val="28"/>
          <w:szCs w:val="28"/>
        </w:rPr>
        <w:t>1</w:t>
      </w:r>
      <w:r>
        <w:rPr>
          <w:rFonts w:ascii="Times New Roman" w:hAnsi="Times New Roman"/>
          <w:iCs/>
          <w:sz w:val="28"/>
          <w:szCs w:val="28"/>
          <w:lang w:val="uk-UA"/>
        </w:rPr>
        <w:t>9</w:t>
      </w:r>
      <w:r w:rsidRPr="00AE536A">
        <w:rPr>
          <w:rFonts w:ascii="Times New Roman" w:hAnsi="Times New Roman"/>
          <w:iCs/>
          <w:sz w:val="28"/>
          <w:szCs w:val="28"/>
        </w:rPr>
        <w:t>.</w:t>
      </w:r>
      <w:r w:rsidRPr="00AE536A">
        <w:rPr>
          <w:rFonts w:ascii="Times New Roman" w:hAnsi="Times New Roman"/>
          <w:iCs/>
          <w:sz w:val="28"/>
          <w:szCs w:val="28"/>
          <w:lang w:val="uk-UA"/>
        </w:rPr>
        <w:t>11.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20121 </w:t>
      </w:r>
      <w:r w:rsidRPr="00AE536A">
        <w:rPr>
          <w:rFonts w:ascii="Times New Roman" w:hAnsi="Times New Roman"/>
          <w:iCs/>
          <w:sz w:val="28"/>
          <w:szCs w:val="28"/>
          <w:lang w:val="uk-UA"/>
        </w:rPr>
        <w:t>дали змогу дітям, батькам та педагогам одержати достатньо знань щодо бережливого ставлення до здоров’я свого та оточуючих людей.</w:t>
      </w:r>
    </w:p>
    <w:p w:rsidR="000C6AEF" w:rsidRDefault="004318E9" w:rsidP="004318E9">
      <w:pPr>
        <w:ind w:left="-567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59857" cy="4769893"/>
            <wp:effectExtent l="0" t="0" r="3175" b="0"/>
            <wp:docPr id="1" name="Рисунок 1" descr="D:\Фото безпеки\2021 рік Тиждень ОБЖ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безпеки\2021 рік Тиждень ОБЖД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170" cy="476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E9" w:rsidRDefault="004318E9">
      <w:pPr>
        <w:rPr>
          <w:lang w:val="uk-UA"/>
        </w:rPr>
      </w:pPr>
    </w:p>
    <w:p w:rsidR="004318E9" w:rsidRDefault="004318E9">
      <w:pPr>
        <w:rPr>
          <w:lang w:val="uk-UA"/>
        </w:rPr>
      </w:pPr>
    </w:p>
    <w:p w:rsidR="004318E9" w:rsidRDefault="004318E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D:\Фото безпеки\2021 рік Тиждень ОБЖ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безпеки\2021 рік Тиждень ОБЖД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E9" w:rsidRDefault="004318E9">
      <w:pPr>
        <w:rPr>
          <w:lang w:val="uk-UA"/>
        </w:rPr>
      </w:pPr>
    </w:p>
    <w:p w:rsidR="004318E9" w:rsidRPr="00855307" w:rsidRDefault="004318E9" w:rsidP="004318E9">
      <w:pPr>
        <w:ind w:left="-851"/>
        <w:rPr>
          <w:lang w:val="uk-UA"/>
        </w:rPr>
      </w:pPr>
      <w:bookmarkStart w:id="0" w:name="_GoBack"/>
      <w:r>
        <w:rPr>
          <w:noProof/>
        </w:rPr>
        <w:drawing>
          <wp:inline distT="0" distB="0" distL="0" distR="0">
            <wp:extent cx="6660107" cy="4995080"/>
            <wp:effectExtent l="0" t="0" r="7620" b="0"/>
            <wp:docPr id="3" name="Рисунок 3" descr="D:\Фото безпеки\2021 рік Тиждень ОБЖД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безпеки\2021 рік Тиждень ОБЖД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16" cy="49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18E9" w:rsidRPr="00855307" w:rsidSect="0085530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26B"/>
    <w:multiLevelType w:val="hybridMultilevel"/>
    <w:tmpl w:val="809413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13257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8F7577"/>
    <w:multiLevelType w:val="multilevel"/>
    <w:tmpl w:val="3E42F35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1F14BC"/>
    <w:multiLevelType w:val="multilevel"/>
    <w:tmpl w:val="4454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780BD4"/>
    <w:multiLevelType w:val="hybridMultilevel"/>
    <w:tmpl w:val="EA8815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307"/>
    <w:rsid w:val="000C6AEF"/>
    <w:rsid w:val="004318E9"/>
    <w:rsid w:val="0085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307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530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4318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8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307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530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4318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8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nz1kolchyno.at.ua/golovna_image/bezpeka_4.jp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2021-11-23T09:52:00Z</dcterms:created>
  <dcterms:modified xsi:type="dcterms:W3CDTF">2021-11-23T11:23:00Z</dcterms:modified>
</cp:coreProperties>
</file>